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427"/>
        <w:tblW w:w="0" w:type="auto"/>
        <w:tblLook w:val="04A0" w:firstRow="1" w:lastRow="0" w:firstColumn="1" w:lastColumn="0" w:noHBand="0" w:noVBand="1"/>
      </w:tblPr>
      <w:tblGrid>
        <w:gridCol w:w="5237"/>
        <w:gridCol w:w="4334"/>
      </w:tblGrid>
      <w:tr w:rsidR="00B6798B" w:rsidRPr="00CF7577" w:rsidTr="00D355B9">
        <w:trPr>
          <w:trHeight w:val="2977"/>
        </w:trPr>
        <w:tc>
          <w:tcPr>
            <w:tcW w:w="5587" w:type="dxa"/>
            <w:hideMark/>
          </w:tcPr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D227C">
              <w:rPr>
                <w:rFonts w:ascii="Times New Roman" w:hAnsi="Times New Roman" w:cs="Times New Roman"/>
                <w:b/>
              </w:rPr>
              <w:t>МУНИЦИПАЛЬНОЕ БЮДЖЕТНОЕ</w:t>
            </w:r>
          </w:p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D227C">
              <w:rPr>
                <w:rFonts w:ascii="Times New Roman" w:hAnsi="Times New Roman" w:cs="Times New Roman"/>
                <w:b/>
              </w:rPr>
              <w:t xml:space="preserve">ОБЩЕОБРАЗОВАТЕЛЬНОЕ  </w:t>
            </w:r>
          </w:p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D227C">
              <w:rPr>
                <w:rFonts w:ascii="Times New Roman" w:hAnsi="Times New Roman" w:cs="Times New Roman"/>
                <w:b/>
              </w:rPr>
              <w:t xml:space="preserve">УЧРЕЖДЕНИЕ  «ПОПОВСКАЯ СРЕДНЯЯ ОБЩЕОБРАЗОВАТЕЛЬНАЯ ШКОЛА» БАВЛИНСКОГО                                         МУНИЦИПАЛЬНОГО РАЙОНА РЕСПУБЛИКИ ТАТАРСТАН </w:t>
            </w:r>
          </w:p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pict>
                <v:rect id="_x0000_s1027" style="position:absolute;margin-left:217.1pt;margin-top:5.3pt;width:47.7pt;height:55.1pt;z-index:251658240" o:preferrelative="t" filled="f" stroked="f" insetpen="t" o:cliptowrap="t">
                  <v:imagedata r:id="rId6" o:title=""/>
                  <v:path o:extrusionok="f"/>
                  <o:lock v:ext="edit" aspectratio="t"/>
                </v:rect>
                <o:OLEObject Type="Embed" ProgID="PBrush" ShapeID="_x0000_s1027" DrawAspect="Content" ObjectID="_1596825542" r:id="rId7"/>
              </w:pict>
            </w:r>
            <w:r w:rsidRPr="00AD227C">
              <w:rPr>
                <w:rFonts w:ascii="Times New Roman" w:hAnsi="Times New Roman" w:cs="Times New Roman"/>
                <w:b/>
              </w:rPr>
              <w:t xml:space="preserve">Ул. Центральная, д. 7, с. Поповка, 423922   </w:t>
            </w:r>
          </w:p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  <w:lang w:val="en-US"/>
              </w:rPr>
            </w:pPr>
            <w:r w:rsidRPr="00AD227C">
              <w:rPr>
                <w:rFonts w:ascii="Times New Roman" w:hAnsi="Times New Roman" w:cs="Times New Roman"/>
                <w:b/>
              </w:rPr>
              <w:t>Тел</w:t>
            </w:r>
            <w:r w:rsidRPr="00AD227C">
              <w:rPr>
                <w:rFonts w:ascii="Times New Roman" w:hAnsi="Times New Roman" w:cs="Times New Roman"/>
                <w:b/>
                <w:lang w:val="en-US"/>
              </w:rPr>
              <w:t>.: (85569) 3-41-95, 3-41-85</w:t>
            </w:r>
          </w:p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  <w:lang w:val="en-US"/>
              </w:rPr>
            </w:pPr>
            <w:r w:rsidRPr="00AD227C">
              <w:rPr>
                <w:rFonts w:ascii="Times New Roman" w:hAnsi="Times New Roman" w:cs="Times New Roman"/>
                <w:b/>
                <w:lang w:val="en-US"/>
              </w:rPr>
              <w:t xml:space="preserve">E-mail: </w:t>
            </w:r>
            <w:hyperlink r:id="rId8" w:history="1">
              <w:r w:rsidRPr="00AD227C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Popovka-schkola@yandex.ru</w:t>
              </w:r>
            </w:hyperlink>
            <w:r w:rsidRPr="00AD227C">
              <w:rPr>
                <w:rFonts w:ascii="Times New Roman" w:hAnsi="Times New Roman" w:cs="Times New Roman"/>
                <w:lang w:val="en-US"/>
              </w:rPr>
              <w:t xml:space="preserve">     </w:t>
            </w:r>
          </w:p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D227C">
              <w:rPr>
                <w:rFonts w:ascii="Times New Roman" w:hAnsi="Times New Roman" w:cs="Times New Roman"/>
                <w:b/>
              </w:rPr>
              <w:t xml:space="preserve">ОКПО 13985227, ОГРН 1021606354461 </w:t>
            </w:r>
          </w:p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D227C">
              <w:rPr>
                <w:rFonts w:ascii="Times New Roman" w:hAnsi="Times New Roman" w:cs="Times New Roman"/>
                <w:b/>
              </w:rPr>
              <w:t xml:space="preserve">ИНН/КПП 1611005029/161101001                                                                                </w:t>
            </w:r>
            <w:r w:rsidRPr="00AD227C">
              <w:rPr>
                <w:rFonts w:ascii="Times New Roman" w:hAnsi="Times New Roman" w:cs="Times New Roman"/>
              </w:rPr>
              <w:t xml:space="preserve">                                      </w:t>
            </w:r>
            <w:r w:rsidRPr="00AD227C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                                                 </w:t>
            </w:r>
          </w:p>
        </w:tc>
        <w:tc>
          <w:tcPr>
            <w:tcW w:w="4675" w:type="dxa"/>
          </w:tcPr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D227C">
              <w:rPr>
                <w:rFonts w:ascii="Times New Roman" w:hAnsi="Times New Roman" w:cs="Times New Roman"/>
                <w:b/>
              </w:rPr>
              <w:t xml:space="preserve">ТАТАРСТАН  РЕСПУБЛИКАСЫ  </w:t>
            </w:r>
            <w:r w:rsidRPr="00AD227C">
              <w:rPr>
                <w:rFonts w:ascii="Times New Roman" w:hAnsi="Times New Roman" w:cs="Times New Roman"/>
                <w:b/>
                <w:lang w:val="tt-RU"/>
              </w:rPr>
              <w:t>БАУЛЫ МУНИ</w:t>
            </w:r>
            <w:r w:rsidRPr="00AD227C">
              <w:rPr>
                <w:rFonts w:ascii="Times New Roman" w:hAnsi="Times New Roman" w:cs="Times New Roman"/>
                <w:b/>
              </w:rPr>
              <w:t>ЦИПАЛЬ РАЙОНЫ</w:t>
            </w:r>
          </w:p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D227C">
              <w:rPr>
                <w:rFonts w:ascii="Times New Roman" w:hAnsi="Times New Roman" w:cs="Times New Roman"/>
                <w:b/>
              </w:rPr>
              <w:t>«ПОПОВКА УРТА ГОМУМИ</w:t>
            </w:r>
          </w:p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D227C">
              <w:rPr>
                <w:rFonts w:ascii="Times New Roman" w:hAnsi="Times New Roman" w:cs="Times New Roman"/>
                <w:b/>
              </w:rPr>
              <w:t xml:space="preserve"> БЕЛЕМ </w:t>
            </w:r>
            <w:r w:rsidRPr="00AD227C">
              <w:rPr>
                <w:rFonts w:ascii="Times New Roman" w:hAnsi="Times New Roman" w:cs="Times New Roman"/>
                <w:b/>
                <w:lang w:val="tt-RU"/>
              </w:rPr>
              <w:t>МӘКТӘБЕ</w:t>
            </w:r>
            <w:r w:rsidRPr="00AD227C">
              <w:rPr>
                <w:rFonts w:ascii="Times New Roman" w:hAnsi="Times New Roman" w:cs="Times New Roman"/>
                <w:b/>
              </w:rPr>
              <w:t>»</w:t>
            </w:r>
          </w:p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D227C">
              <w:rPr>
                <w:rFonts w:ascii="Times New Roman" w:hAnsi="Times New Roman" w:cs="Times New Roman"/>
                <w:b/>
              </w:rPr>
              <w:t xml:space="preserve">МУНИЦИПАЛЬ БЮДЖЕТ ГОМУМИ </w:t>
            </w:r>
            <w:r w:rsidRPr="00AD227C">
              <w:rPr>
                <w:rFonts w:ascii="Times New Roman" w:hAnsi="Times New Roman" w:cs="Times New Roman"/>
                <w:b/>
                <w:lang w:val="tt-RU"/>
              </w:rPr>
              <w:t>УЧРЕ</w:t>
            </w:r>
            <w:r w:rsidRPr="00AD227C">
              <w:rPr>
                <w:rFonts w:ascii="Times New Roman" w:hAnsi="Times New Roman" w:cs="Times New Roman"/>
                <w:b/>
              </w:rPr>
              <w:t>ЖДЕНИЕСЕ</w:t>
            </w:r>
          </w:p>
          <w:p w:rsidR="00B6798B" w:rsidRPr="00AD227C" w:rsidRDefault="00B6798B" w:rsidP="00D355B9">
            <w:pPr>
              <w:spacing w:after="0" w:line="240" w:lineRule="auto"/>
              <w:rPr>
                <w:rFonts w:ascii="Times New Roman" w:hAnsi="Times New Roman" w:cs="Times New Roman"/>
                <w:b/>
                <w:lang w:val="tt-RU"/>
              </w:rPr>
            </w:pPr>
            <w:r w:rsidRPr="00AD227C">
              <w:rPr>
                <w:rFonts w:ascii="Times New Roman" w:hAnsi="Times New Roman" w:cs="Times New Roman"/>
                <w:b/>
                <w:lang w:val="tt-RU"/>
              </w:rPr>
              <w:t>Ү</w:t>
            </w:r>
            <w:r w:rsidRPr="00AD227C">
              <w:rPr>
                <w:rFonts w:ascii="Times New Roman" w:hAnsi="Times New Roman" w:cs="Times New Roman"/>
                <w:b/>
              </w:rPr>
              <w:t>з</w:t>
            </w:r>
            <w:r w:rsidRPr="00AD227C">
              <w:rPr>
                <w:rFonts w:ascii="Times New Roman" w:hAnsi="Times New Roman" w:cs="Times New Roman"/>
                <w:b/>
                <w:lang w:val="tt-RU"/>
              </w:rPr>
              <w:t>әк урамы, 7 –нче йорт, Поповка авылы,</w:t>
            </w:r>
          </w:p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  <w:lang w:val="tt-RU"/>
              </w:rPr>
            </w:pPr>
            <w:r w:rsidRPr="00AD227C">
              <w:rPr>
                <w:rFonts w:ascii="Times New Roman" w:hAnsi="Times New Roman" w:cs="Times New Roman"/>
                <w:b/>
                <w:lang w:val="tt-RU"/>
              </w:rPr>
              <w:t xml:space="preserve">423922,  Тел.: (85569) 3-41-95, 3-41-85  </w:t>
            </w:r>
          </w:p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  <w:lang w:val="tt-RU"/>
              </w:rPr>
            </w:pPr>
            <w:r w:rsidRPr="00AD227C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AD227C">
              <w:rPr>
                <w:rFonts w:ascii="Times New Roman" w:hAnsi="Times New Roman" w:cs="Times New Roman"/>
                <w:b/>
                <w:lang w:val="tt-RU"/>
              </w:rPr>
              <w:t xml:space="preserve">E-mail: </w:t>
            </w:r>
            <w:hyperlink r:id="rId9" w:history="1">
              <w:r w:rsidRPr="00AD227C">
                <w:rPr>
                  <w:rStyle w:val="a4"/>
                  <w:rFonts w:ascii="Times New Roman" w:hAnsi="Times New Roman" w:cs="Times New Roman"/>
                  <w:b/>
                  <w:lang w:val="tt-RU"/>
                </w:rPr>
                <w:t>Popovka-schkola@yandex.ru</w:t>
              </w:r>
            </w:hyperlink>
            <w:r w:rsidRPr="00AD227C">
              <w:rPr>
                <w:rFonts w:ascii="Times New Roman" w:hAnsi="Times New Roman" w:cs="Times New Roman"/>
                <w:b/>
                <w:lang w:val="tt-RU"/>
              </w:rPr>
              <w:t xml:space="preserve">      </w:t>
            </w:r>
          </w:p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  <w:lang w:val="tt-RU"/>
              </w:rPr>
            </w:pPr>
            <w:r w:rsidRPr="00AD227C">
              <w:rPr>
                <w:rFonts w:ascii="Times New Roman" w:hAnsi="Times New Roman" w:cs="Times New Roman"/>
                <w:b/>
                <w:lang w:val="tt-RU"/>
              </w:rPr>
              <w:t xml:space="preserve"> ОКПО 13985227, ОГРН 1021606354461       </w:t>
            </w:r>
          </w:p>
          <w:p w:rsidR="00B6798B" w:rsidRPr="00AD227C" w:rsidRDefault="00B6798B" w:rsidP="00D355B9">
            <w:pPr>
              <w:spacing w:after="0"/>
              <w:rPr>
                <w:rFonts w:ascii="Times New Roman" w:hAnsi="Times New Roman" w:cs="Times New Roman"/>
                <w:b/>
                <w:lang w:val="tt-RU"/>
              </w:rPr>
            </w:pPr>
            <w:r w:rsidRPr="00AD227C">
              <w:rPr>
                <w:rFonts w:ascii="Times New Roman" w:hAnsi="Times New Roman" w:cs="Times New Roman"/>
                <w:b/>
                <w:lang w:val="tt-RU"/>
              </w:rPr>
              <w:t xml:space="preserve"> ИНН/КПП 1611005029/161101001                                                                                                                                       </w:t>
            </w:r>
          </w:p>
        </w:tc>
      </w:tr>
    </w:tbl>
    <w:p w:rsidR="00B6798B" w:rsidRPr="00CF7577" w:rsidRDefault="00B6798B" w:rsidP="00B6798B">
      <w:pPr>
        <w:rPr>
          <w:rFonts w:ascii="Times New Roman" w:hAnsi="Times New Roman" w:cs="Times New Roman"/>
          <w:b/>
          <w:sz w:val="24"/>
          <w:szCs w:val="24"/>
        </w:rPr>
      </w:pPr>
    </w:p>
    <w:p w:rsidR="00B6798B" w:rsidRPr="0084038D" w:rsidRDefault="00B6798B" w:rsidP="00B6798B">
      <w:pPr>
        <w:rPr>
          <w:rFonts w:ascii="Times New Roman" w:hAnsi="Times New Roman" w:cs="Times New Roman"/>
          <w:b/>
          <w:sz w:val="24"/>
          <w:szCs w:val="24"/>
        </w:rPr>
      </w:pPr>
      <w:r w:rsidRPr="0084038D">
        <w:rPr>
          <w:rFonts w:ascii="Times New Roman" w:hAnsi="Times New Roman" w:cs="Times New Roman"/>
          <w:b/>
          <w:sz w:val="24"/>
          <w:szCs w:val="24"/>
        </w:rPr>
        <w:t xml:space="preserve">                     ПРИКАЗ                                                                                 БОЕРЫК</w:t>
      </w:r>
    </w:p>
    <w:p w:rsidR="00B6798B" w:rsidRDefault="00B6798B">
      <w:r>
        <w:rPr>
          <w:rFonts w:ascii="Times New Roman" w:hAnsi="Times New Roman" w:cs="Times New Roman"/>
          <w:b/>
          <w:sz w:val="24"/>
          <w:szCs w:val="24"/>
        </w:rPr>
        <w:t>От  27</w:t>
      </w:r>
      <w:r w:rsidRPr="0084038D">
        <w:rPr>
          <w:rFonts w:ascii="Times New Roman" w:hAnsi="Times New Roman" w:cs="Times New Roman"/>
          <w:b/>
          <w:sz w:val="24"/>
          <w:szCs w:val="24"/>
        </w:rPr>
        <w:t>.08</w:t>
      </w:r>
      <w:r>
        <w:rPr>
          <w:rFonts w:ascii="Times New Roman" w:hAnsi="Times New Roman" w:cs="Times New Roman"/>
          <w:b/>
          <w:sz w:val="24"/>
          <w:szCs w:val="24"/>
        </w:rPr>
        <w:t>.2018</w:t>
      </w:r>
      <w:r w:rsidRPr="0084038D">
        <w:rPr>
          <w:rFonts w:ascii="Times New Roman" w:hAnsi="Times New Roman" w:cs="Times New Roman"/>
          <w:b/>
          <w:sz w:val="24"/>
          <w:szCs w:val="24"/>
        </w:rPr>
        <w:t xml:space="preserve">  г.                                   </w:t>
      </w:r>
      <w:proofErr w:type="gramStart"/>
      <w:r w:rsidRPr="0084038D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Pr="0084038D">
        <w:rPr>
          <w:rFonts w:ascii="Times New Roman" w:hAnsi="Times New Roman" w:cs="Times New Roman"/>
          <w:b/>
          <w:sz w:val="24"/>
          <w:szCs w:val="24"/>
        </w:rPr>
        <w:t xml:space="preserve">. Поповка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№ 76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outlineLvl w:val="0"/>
        <w:rPr>
          <w:sz w:val="24"/>
          <w:szCs w:val="24"/>
        </w:rPr>
      </w:pPr>
      <w:r w:rsidRPr="00B6798B">
        <w:rPr>
          <w:sz w:val="24"/>
          <w:szCs w:val="24"/>
        </w:rPr>
        <w:t xml:space="preserve">Об организации охраны, </w:t>
      </w:r>
      <w:proofErr w:type="gramStart"/>
      <w:r w:rsidRPr="00B6798B">
        <w:rPr>
          <w:sz w:val="24"/>
          <w:szCs w:val="24"/>
        </w:rPr>
        <w:t>пропускного</w:t>
      </w:r>
      <w:proofErr w:type="gramEnd"/>
      <w:r w:rsidRPr="00B6798B">
        <w:rPr>
          <w:sz w:val="24"/>
          <w:szCs w:val="24"/>
        </w:rPr>
        <w:t xml:space="preserve"> 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и </w:t>
      </w:r>
      <w:proofErr w:type="spellStart"/>
      <w:r w:rsidRPr="00B6798B">
        <w:rPr>
          <w:sz w:val="24"/>
          <w:szCs w:val="24"/>
        </w:rPr>
        <w:t>внутриобъектового</w:t>
      </w:r>
      <w:proofErr w:type="spellEnd"/>
      <w:r w:rsidRPr="00B6798B">
        <w:rPr>
          <w:sz w:val="24"/>
          <w:szCs w:val="24"/>
        </w:rPr>
        <w:t xml:space="preserve"> режимов работы</w:t>
      </w:r>
    </w:p>
    <w:p w:rsidR="00423B4D" w:rsidRDefault="00423B4D" w:rsidP="00423B4D">
      <w:pPr>
        <w:pStyle w:val="a3"/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 здании</w:t>
      </w:r>
      <w:r w:rsidR="00B6798B" w:rsidRPr="00B6798B">
        <w:rPr>
          <w:sz w:val="24"/>
          <w:szCs w:val="24"/>
        </w:rPr>
        <w:t xml:space="preserve"> и на территории </w:t>
      </w:r>
      <w:r>
        <w:rPr>
          <w:sz w:val="24"/>
          <w:szCs w:val="24"/>
        </w:rPr>
        <w:t>МБОУ «</w:t>
      </w:r>
      <w:proofErr w:type="gramStart"/>
      <w:r>
        <w:rPr>
          <w:sz w:val="24"/>
          <w:szCs w:val="24"/>
        </w:rPr>
        <w:t>Поповская</w:t>
      </w:r>
      <w:proofErr w:type="gramEnd"/>
      <w:r>
        <w:rPr>
          <w:sz w:val="24"/>
          <w:szCs w:val="24"/>
        </w:rPr>
        <w:t xml:space="preserve"> СОШ»</w:t>
      </w:r>
    </w:p>
    <w:p w:rsidR="00B6798B" w:rsidRPr="00B6798B" w:rsidRDefault="00423B4D" w:rsidP="00423B4D">
      <w:pPr>
        <w:pStyle w:val="a3"/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 2018-2019</w:t>
      </w:r>
      <w:r w:rsidR="00B6798B" w:rsidRPr="00B6798B">
        <w:rPr>
          <w:sz w:val="24"/>
          <w:szCs w:val="24"/>
        </w:rPr>
        <w:t xml:space="preserve"> учебном году.</w:t>
      </w:r>
    </w:p>
    <w:p w:rsidR="00B6798B" w:rsidRPr="00B6798B" w:rsidRDefault="00B6798B" w:rsidP="00423B4D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В целях обеспечения надежной охраны зданий, помещений и имущества, безопасного функционирования образовательного учреждения, своевременного обнаружения и предотвращения опасных проявлений и ситуаций, поддержания порядка и реализации мер по защите персонала, обучающихся в период их нахождения на территории, в зданиях, сооружениях и упорядочения работы учреждения</w:t>
      </w:r>
    </w:p>
    <w:p w:rsidR="00B6798B" w:rsidRPr="00B6798B" w:rsidRDefault="00B6798B" w:rsidP="00423B4D">
      <w:pPr>
        <w:pStyle w:val="a3"/>
        <w:spacing w:before="0" w:after="0" w:line="276" w:lineRule="auto"/>
        <w:jc w:val="both"/>
        <w:outlineLvl w:val="0"/>
        <w:rPr>
          <w:sz w:val="24"/>
          <w:szCs w:val="24"/>
        </w:rPr>
      </w:pPr>
      <w:r w:rsidRPr="00B6798B">
        <w:rPr>
          <w:sz w:val="24"/>
          <w:szCs w:val="24"/>
        </w:rPr>
        <w:t>ПРИКАЗЫВАЮ</w:t>
      </w:r>
      <w:r>
        <w:rPr>
          <w:sz w:val="24"/>
          <w:szCs w:val="24"/>
        </w:rPr>
        <w:t>:</w:t>
      </w:r>
    </w:p>
    <w:p w:rsidR="00B6798B" w:rsidRPr="00B6798B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1. Непосредственную охрану зданий ОУ осуществлять охранниками (дежурными) одного круглосуточного поста .</w:t>
      </w:r>
    </w:p>
    <w:p w:rsidR="00B6798B" w:rsidRPr="00B6798B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1.1. Место для несения службы охранника  определить – центральный вход в ОУ. Для размещения иму</w:t>
      </w:r>
      <w:r>
        <w:rPr>
          <w:sz w:val="24"/>
          <w:szCs w:val="24"/>
        </w:rPr>
        <w:t>щества поста</w:t>
      </w:r>
      <w:r w:rsidRPr="00B6798B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B6798B">
        <w:rPr>
          <w:sz w:val="24"/>
          <w:szCs w:val="24"/>
        </w:rPr>
        <w:t>личных вещей охранников и места их отдыха выделить помещение.</w:t>
      </w:r>
    </w:p>
    <w:p w:rsidR="00B6798B" w:rsidRPr="00B6798B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1.2. Порядок работы поста, обязанности охранников определит</w:t>
      </w:r>
      <w:r>
        <w:rPr>
          <w:sz w:val="24"/>
          <w:szCs w:val="24"/>
        </w:rPr>
        <w:t>ь соответствующими инструкциями</w:t>
      </w:r>
      <w:r w:rsidRPr="00B6798B">
        <w:rPr>
          <w:sz w:val="24"/>
          <w:szCs w:val="24"/>
        </w:rPr>
        <w:t>.</w:t>
      </w:r>
    </w:p>
    <w:p w:rsidR="00B6798B" w:rsidRPr="00B6798B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2. В целях исключения нахождения на территории и в здании образовательного учреждения посторонних лиц и предотвращения несанкционированного доступа, порядок пропуска установить:</w:t>
      </w:r>
    </w:p>
    <w:p w:rsidR="00B6798B" w:rsidRPr="00B6798B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2.1. В здание и на территорию образовательного учреждения обеспечить только санкционированный доступ должност</w:t>
      </w:r>
      <w:r>
        <w:rPr>
          <w:sz w:val="24"/>
          <w:szCs w:val="24"/>
        </w:rPr>
        <w:t>ных лиц, персонала, обучающихся</w:t>
      </w:r>
      <w:r w:rsidRPr="00B6798B">
        <w:rPr>
          <w:sz w:val="24"/>
          <w:szCs w:val="24"/>
        </w:rPr>
        <w:t>, посетителей и транспортных средств;</w:t>
      </w:r>
    </w:p>
    <w:p w:rsidR="00B6798B" w:rsidRPr="00B6798B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2.2. Разрешить пропу</w:t>
      </w:r>
      <w:proofErr w:type="gramStart"/>
      <w:r w:rsidRPr="00B6798B">
        <w:rPr>
          <w:sz w:val="24"/>
          <w:szCs w:val="24"/>
        </w:rPr>
        <w:t>ск в зд</w:t>
      </w:r>
      <w:proofErr w:type="gramEnd"/>
      <w:r w:rsidRPr="00B6798B">
        <w:rPr>
          <w:sz w:val="24"/>
          <w:szCs w:val="24"/>
        </w:rPr>
        <w:t>ание посетителей по письменным заявкам должностных лиц образовательного учреждения, подаваемых на пост охраны.</w:t>
      </w:r>
    </w:p>
    <w:p w:rsidR="00B6798B" w:rsidRPr="00B6798B" w:rsidRDefault="00B6798B" w:rsidP="00423B4D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Прием заявок на пропуск посетителей, не имеющих пропускных документов, регистрировать в специальном журнале поста охраны.</w:t>
      </w:r>
    </w:p>
    <w:p w:rsidR="00B6798B" w:rsidRPr="00B6798B" w:rsidRDefault="00B6798B" w:rsidP="00423B4D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Право дачи разрешения на вход посетителей (въезд, выезд транспорта), дачи распоряжений и утверждения письменных заявок на пропуск в образовательное </w:t>
      </w:r>
      <w:r w:rsidRPr="00B6798B">
        <w:rPr>
          <w:sz w:val="24"/>
          <w:szCs w:val="24"/>
        </w:rPr>
        <w:lastRenderedPageBreak/>
        <w:t>учреждение и на закрепленную территорию имеют должностные лица, указанные в списке (приложение №1).</w:t>
      </w:r>
    </w:p>
    <w:p w:rsidR="00B6798B" w:rsidRPr="00B6798B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2.3. Вход в здание образовательного учреждения  разрешать только по письменным заявкам и при наличии у посетителей документа удостоверяющего личность, после регистрации в журнале учета посетителей. Ввоз (внос) или вывоз (вынос) имущества образовательного учреждения осуществлять только при наличии материального пропуска и с разрешения материально ответственных должностных лиц образовательного учреждения, указанных в списке (приложение №2). </w:t>
      </w:r>
      <w:proofErr w:type="gramStart"/>
      <w:r w:rsidRPr="00B6798B">
        <w:rPr>
          <w:sz w:val="24"/>
          <w:szCs w:val="24"/>
        </w:rPr>
        <w:t>Контроль за</w:t>
      </w:r>
      <w:proofErr w:type="gramEnd"/>
      <w:r w:rsidRPr="00B6798B">
        <w:rPr>
          <w:sz w:val="24"/>
          <w:szCs w:val="24"/>
        </w:rPr>
        <w:t xml:space="preserve"> соответствием вносимого (ввозимого), выносимого (вывозимого) имущества возложить на охрану;</w:t>
      </w:r>
    </w:p>
    <w:p w:rsidR="00B6798B" w:rsidRPr="00B6798B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2.4. Круглосуточный доступ в здание образовательного учреждения разрешить   должностным   лицам,   педагогическому   составу   и обслуживающему персоналу </w:t>
      </w:r>
      <w:proofErr w:type="gramStart"/>
      <w:r w:rsidRPr="00B6798B">
        <w:rPr>
          <w:sz w:val="24"/>
          <w:szCs w:val="24"/>
        </w:rPr>
        <w:t>согласно списка</w:t>
      </w:r>
      <w:proofErr w:type="gramEnd"/>
      <w:r w:rsidRPr="00B6798B">
        <w:rPr>
          <w:sz w:val="24"/>
          <w:szCs w:val="24"/>
        </w:rPr>
        <w:t xml:space="preserve"> (приложение №3), а лицам, осуществляющим дежурство - по дополнительному списку (графику дежурства), утвержденному руководителем образовательного учреждения и заверенного печатью образовательного учреждения;</w:t>
      </w:r>
    </w:p>
    <w:p w:rsidR="00B6798B" w:rsidRPr="00B6798B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2.5. Проезд технических средств и транспорта для уборки территории и эвакуации мусора, завоза материальных средств и продуктов осуществлять со стороны расположения хозяйственных помещений  </w:t>
      </w:r>
    </w:p>
    <w:p w:rsidR="00B6798B" w:rsidRPr="00B6798B" w:rsidRDefault="00B6798B" w:rsidP="00423B4D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Контроль пропуска, как при въезде, так и выезде, вышеуказанных средств, возложить на охрану, а </w:t>
      </w:r>
      <w:proofErr w:type="gramStart"/>
      <w:r w:rsidRPr="00B6798B">
        <w:rPr>
          <w:sz w:val="24"/>
          <w:szCs w:val="24"/>
        </w:rPr>
        <w:t>контроль за</w:t>
      </w:r>
      <w:proofErr w:type="gramEnd"/>
      <w:r w:rsidRPr="00B6798B">
        <w:rPr>
          <w:sz w:val="24"/>
          <w:szCs w:val="24"/>
        </w:rPr>
        <w:t xml:space="preserve"> работой этих средств на объектах учреждения возложить на руководителя ОУ</w:t>
      </w:r>
    </w:p>
    <w:p w:rsidR="00B6798B" w:rsidRPr="00B6798B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3. В целях упорядочения работы образовательного учреждения установить распорядок работы ОУ.</w:t>
      </w:r>
      <w:r>
        <w:rPr>
          <w:sz w:val="24"/>
          <w:szCs w:val="24"/>
        </w:rPr>
        <w:t xml:space="preserve"> </w:t>
      </w:r>
    </w:p>
    <w:p w:rsidR="00B6798B" w:rsidRPr="00B6798B" w:rsidRDefault="00B6798B" w:rsidP="00423B4D">
      <w:pPr>
        <w:pStyle w:val="a3"/>
        <w:spacing w:before="0" w:after="0" w:line="276" w:lineRule="auto"/>
        <w:ind w:firstLine="708"/>
        <w:jc w:val="both"/>
        <w:rPr>
          <w:spacing w:val="20"/>
          <w:sz w:val="24"/>
          <w:szCs w:val="24"/>
        </w:rPr>
      </w:pPr>
      <w:r w:rsidRPr="00B6798B">
        <w:rPr>
          <w:spacing w:val="20"/>
          <w:sz w:val="24"/>
          <w:szCs w:val="24"/>
        </w:rPr>
        <w:t xml:space="preserve">4.   </w:t>
      </w:r>
      <w:r w:rsidRPr="00B6798B">
        <w:rPr>
          <w:sz w:val="24"/>
          <w:szCs w:val="24"/>
        </w:rPr>
        <w:t>Вход учащихс</w:t>
      </w:r>
      <w:r>
        <w:rPr>
          <w:sz w:val="24"/>
          <w:szCs w:val="24"/>
        </w:rPr>
        <w:t>я в школу осуществлять с 7.3</w:t>
      </w:r>
      <w:r w:rsidRPr="00B6798B">
        <w:rPr>
          <w:sz w:val="24"/>
          <w:szCs w:val="24"/>
        </w:rPr>
        <w:t xml:space="preserve">0 </w:t>
      </w:r>
      <w:r>
        <w:rPr>
          <w:sz w:val="24"/>
          <w:szCs w:val="24"/>
        </w:rPr>
        <w:t>утра. Классным руководителям 1 класса</w:t>
      </w:r>
      <w:r w:rsidRPr="00B6798B">
        <w:rPr>
          <w:sz w:val="24"/>
          <w:szCs w:val="24"/>
        </w:rPr>
        <w:t xml:space="preserve"> в течение первых двух недель учебного года осуществлять встречу учеников на входе в школу. Затем учащиеся к учебным кабинетам проходят самостоятельно</w:t>
      </w:r>
      <w:r w:rsidRPr="00B6798B">
        <w:rPr>
          <w:spacing w:val="20"/>
          <w:sz w:val="24"/>
          <w:szCs w:val="24"/>
        </w:rPr>
        <w:t>.</w:t>
      </w:r>
    </w:p>
    <w:p w:rsidR="00B6798B" w:rsidRPr="00B6798B" w:rsidRDefault="00B6798B" w:rsidP="00423B4D">
      <w:pPr>
        <w:pStyle w:val="a3"/>
        <w:spacing w:before="0" w:after="0" w:line="276" w:lineRule="auto"/>
        <w:ind w:firstLine="708"/>
        <w:jc w:val="both"/>
        <w:rPr>
          <w:spacing w:val="20"/>
          <w:sz w:val="24"/>
          <w:szCs w:val="24"/>
        </w:rPr>
      </w:pPr>
      <w:r w:rsidRPr="00B6798B">
        <w:rPr>
          <w:sz w:val="24"/>
          <w:szCs w:val="24"/>
        </w:rPr>
        <w:t>5.  В случае опоздания на урок без уважительной причины учащихся пропускать в школу с разрешения дежурного администратора или дежурного учителя.</w:t>
      </w:r>
    </w:p>
    <w:p w:rsidR="00B6798B" w:rsidRPr="00423B4D" w:rsidRDefault="00B6798B" w:rsidP="00423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423B4D">
        <w:rPr>
          <w:rFonts w:ascii="Times New Roman" w:hAnsi="Times New Roman" w:cs="Times New Roman"/>
          <w:sz w:val="24"/>
          <w:szCs w:val="24"/>
        </w:rPr>
        <w:t>6. Выход учащихся из школы до окончания уроков, а также при их отмене, без разрешения администраци</w:t>
      </w:r>
      <w:proofErr w:type="gramStart"/>
      <w:r w:rsidRPr="00423B4D">
        <w:rPr>
          <w:rFonts w:ascii="Times New Roman" w:hAnsi="Times New Roman" w:cs="Times New Roman"/>
          <w:sz w:val="24"/>
          <w:szCs w:val="24"/>
        </w:rPr>
        <w:t>и–</w:t>
      </w:r>
      <w:proofErr w:type="gramEnd"/>
      <w:r w:rsidRPr="00423B4D">
        <w:rPr>
          <w:rFonts w:ascii="Times New Roman" w:hAnsi="Times New Roman" w:cs="Times New Roman"/>
          <w:sz w:val="24"/>
          <w:szCs w:val="24"/>
        </w:rPr>
        <w:t xml:space="preserve"> запретить. Выход на улицу во время урока физической культуры и труда, на экскурсии осуществлять только в сопровождении учителя.</w:t>
      </w:r>
    </w:p>
    <w:p w:rsidR="00B6798B" w:rsidRPr="00423B4D" w:rsidRDefault="00B6798B" w:rsidP="00423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423B4D">
        <w:rPr>
          <w:rFonts w:ascii="Times New Roman" w:hAnsi="Times New Roman" w:cs="Times New Roman"/>
          <w:sz w:val="24"/>
          <w:szCs w:val="24"/>
        </w:rPr>
        <w:t>7.Родителей учащихся, в случае вызова их к директору или учителю по служебным вопросам, пропускать в школу в указанное время  после занятий. Учителя, ожидающие родителей учеников, спускаются к ним в вестибюль школы.</w:t>
      </w:r>
    </w:p>
    <w:p w:rsidR="00B6798B" w:rsidRPr="00423B4D" w:rsidRDefault="00B6798B" w:rsidP="00423B4D">
      <w:pPr>
        <w:rPr>
          <w:rFonts w:ascii="Times New Roman" w:hAnsi="Times New Roman" w:cs="Times New Roman"/>
          <w:sz w:val="24"/>
          <w:szCs w:val="24"/>
        </w:rPr>
      </w:pPr>
      <w:r w:rsidRPr="00423B4D">
        <w:rPr>
          <w:rFonts w:ascii="Times New Roman" w:hAnsi="Times New Roman" w:cs="Times New Roman"/>
          <w:sz w:val="24"/>
          <w:szCs w:val="24"/>
        </w:rPr>
        <w:t> </w:t>
      </w:r>
      <w:r w:rsidR="00423B4D">
        <w:rPr>
          <w:rFonts w:ascii="Times New Roman" w:hAnsi="Times New Roman" w:cs="Times New Roman"/>
          <w:sz w:val="24"/>
          <w:szCs w:val="24"/>
        </w:rPr>
        <w:tab/>
      </w:r>
      <w:r w:rsidRPr="00423B4D">
        <w:rPr>
          <w:rFonts w:ascii="Times New Roman" w:hAnsi="Times New Roman" w:cs="Times New Roman"/>
          <w:sz w:val="24"/>
          <w:szCs w:val="24"/>
        </w:rPr>
        <w:t xml:space="preserve"> 8.Посещение   школы другими лицами разрешать   в установленные   часы и дни    приема посетителей при наличии документов, удостоверяющих  личность   посетителя   с  обязательной регистрацией   в   журнале   учета   посетителей.</w:t>
      </w:r>
    </w:p>
    <w:p w:rsidR="00B6798B" w:rsidRPr="00423B4D" w:rsidRDefault="00B6798B" w:rsidP="00423B4D">
      <w:pPr>
        <w:rPr>
          <w:rFonts w:ascii="Times New Roman" w:hAnsi="Times New Roman" w:cs="Times New Roman"/>
          <w:sz w:val="24"/>
          <w:szCs w:val="24"/>
        </w:rPr>
      </w:pPr>
      <w:r w:rsidRPr="00423B4D">
        <w:rPr>
          <w:rFonts w:ascii="Times New Roman" w:hAnsi="Times New Roman" w:cs="Times New Roman"/>
          <w:sz w:val="24"/>
          <w:szCs w:val="24"/>
        </w:rPr>
        <w:t>Дежурным (охранникам) строго вести журнал учета посещений школы посторонними лицами.</w:t>
      </w:r>
    </w:p>
    <w:p w:rsidR="00B6798B" w:rsidRPr="00423B4D" w:rsidRDefault="00B6798B" w:rsidP="00423B4D">
      <w:pPr>
        <w:rPr>
          <w:rFonts w:ascii="Times New Roman" w:hAnsi="Times New Roman" w:cs="Times New Roman"/>
          <w:sz w:val="24"/>
          <w:szCs w:val="24"/>
        </w:rPr>
      </w:pPr>
      <w:r w:rsidRPr="00423B4D">
        <w:rPr>
          <w:rFonts w:ascii="Times New Roman" w:hAnsi="Times New Roman" w:cs="Times New Roman"/>
          <w:sz w:val="24"/>
          <w:szCs w:val="24"/>
        </w:rPr>
        <w:t> </w:t>
      </w:r>
      <w:r w:rsidR="00423B4D">
        <w:rPr>
          <w:rFonts w:ascii="Times New Roman" w:hAnsi="Times New Roman" w:cs="Times New Roman"/>
          <w:sz w:val="24"/>
          <w:szCs w:val="24"/>
        </w:rPr>
        <w:tab/>
      </w:r>
      <w:r w:rsidRPr="00423B4D">
        <w:rPr>
          <w:rFonts w:ascii="Times New Roman" w:hAnsi="Times New Roman" w:cs="Times New Roman"/>
          <w:sz w:val="24"/>
          <w:szCs w:val="24"/>
        </w:rPr>
        <w:t>9. Запретить вход в школу любых посетителей, отказывающихся    предъявить документы, удостоверяющие личность и объяснить цель  посещения.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pacing w:val="20"/>
          <w:sz w:val="24"/>
          <w:szCs w:val="24"/>
        </w:rPr>
        <w:t>10</w:t>
      </w:r>
      <w:r w:rsidRPr="00B6798B">
        <w:rPr>
          <w:sz w:val="24"/>
          <w:szCs w:val="24"/>
        </w:rPr>
        <w:t xml:space="preserve">.Члены кружков, секций и других групп для проведения внеклассных и внеурочных мероприятий допускаются в школу при предъявлении пропуска в </w:t>
      </w:r>
      <w:r w:rsidRPr="00B6798B">
        <w:rPr>
          <w:sz w:val="24"/>
          <w:szCs w:val="24"/>
        </w:rPr>
        <w:lastRenderedPageBreak/>
        <w:t>соответствии с планами работы школы, расписанием занятий по спискам, заверенными директором школы.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11. При проведении родительских собраний, п</w:t>
      </w:r>
      <w:r>
        <w:rPr>
          <w:sz w:val="24"/>
          <w:szCs w:val="24"/>
        </w:rPr>
        <w:t xml:space="preserve">раздничных мероприятий классные  </w:t>
      </w:r>
      <w:r w:rsidRPr="00B6798B">
        <w:rPr>
          <w:sz w:val="24"/>
          <w:szCs w:val="24"/>
        </w:rPr>
        <w:t>руководители, учителя письменно уведомляют сотрудников охраны о проведении мероприятия и соглас</w:t>
      </w:r>
      <w:r w:rsidR="00423B4D">
        <w:rPr>
          <w:sz w:val="24"/>
          <w:szCs w:val="24"/>
        </w:rPr>
        <w:t xml:space="preserve">овании его с директором школы.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12. Лица, не связанные с образовательным процессом, посещающие школу по служебной необходимости, пропускаются при предъявлении документа, удостоверяющего личность и с разрешения директора школы, заместителя директора школы по безопасности или дежурного администратора, о чём делается</w:t>
      </w:r>
      <w:r w:rsidR="00423B4D">
        <w:rPr>
          <w:sz w:val="24"/>
          <w:szCs w:val="24"/>
        </w:rPr>
        <w:t xml:space="preserve"> запись в "Книге посетителей".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13. Руководство МКУ «ОО БМР РТ», а также должностные лица, прибывшие с проверкой, пропускаются при предъявлении документа, удостоверяющего личность, с уведомлением администрации ОУ, о чем делается запись в "Журнале учёта </w:t>
      </w:r>
      <w:proofErr w:type="gramStart"/>
      <w:r w:rsidRPr="00B6798B">
        <w:rPr>
          <w:sz w:val="24"/>
          <w:szCs w:val="24"/>
        </w:rPr>
        <w:t>проверяющих</w:t>
      </w:r>
      <w:proofErr w:type="gramEnd"/>
      <w:r w:rsidRPr="00B6798B">
        <w:rPr>
          <w:sz w:val="24"/>
          <w:szCs w:val="24"/>
        </w:rPr>
        <w:t>»</w:t>
      </w:r>
      <w:r w:rsidR="00423B4D">
        <w:rPr>
          <w:sz w:val="24"/>
          <w:szCs w:val="24"/>
        </w:rPr>
        <w:t xml:space="preserve">.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14.  Если охрана ОУ не предупреждена о приходе посторонних лиц, необходимо выяснить цель их прихода, проверить документы и доложить о них  администрации школы, пропускать этих лиц только с разрешения администрации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15.Категорически запрещено: </w:t>
      </w:r>
      <w:r w:rsidRPr="00B6798B">
        <w:rPr>
          <w:sz w:val="24"/>
          <w:szCs w:val="24"/>
        </w:rPr>
        <w:br/>
        <w:t xml:space="preserve">- выпускать учащихся из здания школы в учебное время без письменного разрешения педагога или медицинского работника; </w:t>
      </w:r>
      <w:r w:rsidRPr="00B6798B">
        <w:rPr>
          <w:sz w:val="24"/>
          <w:szCs w:val="24"/>
        </w:rPr>
        <w:br/>
        <w:t xml:space="preserve">- осуществлять пропуск лиц с признаками алкогольного или наркотического опьянения, а также с неадекватным поведением; </w:t>
      </w:r>
      <w:r w:rsidRPr="00B6798B">
        <w:rPr>
          <w:sz w:val="24"/>
          <w:szCs w:val="24"/>
        </w:rPr>
        <w:br/>
        <w:t>- осуществлять пропуск лиц с оружием, взрывчатым веществом и веществами, представляющими повыше</w:t>
      </w:r>
      <w:r w:rsidR="00423B4D">
        <w:rPr>
          <w:sz w:val="24"/>
          <w:szCs w:val="24"/>
        </w:rPr>
        <w:t xml:space="preserve">нную опасность для окружающих.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16. Вынос имущества из здания школы осуществляется только с письменного разр</w:t>
      </w:r>
      <w:r w:rsidR="00423B4D">
        <w:rPr>
          <w:sz w:val="24"/>
          <w:szCs w:val="24"/>
        </w:rPr>
        <w:t xml:space="preserve">ешения директора школы или завхоза.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17. В случае возникновения конфликтных ситуаций, связанных с допуском посетителей в здание школы, охранник действует по указанию директора школы, заместителя директора школы по безопасности, или дежурного </w:t>
      </w:r>
      <w:r w:rsidR="00423B4D">
        <w:rPr>
          <w:sz w:val="24"/>
          <w:szCs w:val="24"/>
        </w:rPr>
        <w:t xml:space="preserve">администратора.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18. В случае ситуации угрожающей, жизни и здоровью педагогов, сотрудников и учащихся школы, охранник действует по инструкции, уведомляет правоохранительные органы МВД и администрацию школы.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pacing w:val="20"/>
          <w:sz w:val="24"/>
          <w:szCs w:val="24"/>
        </w:rPr>
        <w:t>19. Проход в школу торговых представителей, театральных кассиров  фотографов,    и  т.п.     согласовывать лично с директором школы.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pacing w:val="20"/>
          <w:sz w:val="24"/>
          <w:szCs w:val="24"/>
        </w:rPr>
        <w:t>20.</w:t>
      </w:r>
      <w:r w:rsidRPr="00B6798B">
        <w:rPr>
          <w:sz w:val="24"/>
          <w:szCs w:val="24"/>
        </w:rPr>
        <w:t xml:space="preserve"> Родители</w:t>
      </w:r>
      <w:r>
        <w:rPr>
          <w:sz w:val="24"/>
          <w:szCs w:val="24"/>
        </w:rPr>
        <w:t xml:space="preserve"> (</w:t>
      </w:r>
      <w:r w:rsidRPr="00B6798B">
        <w:rPr>
          <w:sz w:val="24"/>
          <w:szCs w:val="24"/>
        </w:rPr>
        <w:t>законные представители), пришедшие за детьми, находящимися в группе продленного дня, сообщают охране фамилию и класс ребенка</w:t>
      </w:r>
      <w:r w:rsidR="00423B4D">
        <w:rPr>
          <w:sz w:val="24"/>
          <w:szCs w:val="24"/>
        </w:rPr>
        <w:t xml:space="preserve"> и ожидают его у входа в школу.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pacing w:val="20"/>
          <w:sz w:val="24"/>
          <w:szCs w:val="24"/>
        </w:rPr>
        <w:t>21. </w:t>
      </w:r>
      <w:r w:rsidRPr="00B6798B">
        <w:rPr>
          <w:sz w:val="24"/>
          <w:szCs w:val="24"/>
        </w:rPr>
        <w:t>Родители (законные представители), пришедшие встречать своих детей по окончании уроков, ожидают их на улице, вход в в</w:t>
      </w:r>
      <w:r w:rsidR="00423B4D">
        <w:rPr>
          <w:sz w:val="24"/>
          <w:szCs w:val="24"/>
        </w:rPr>
        <w:t xml:space="preserve">естибюль школы не разрешается.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22. </w:t>
      </w:r>
      <w:r w:rsidR="00423B4D">
        <w:rPr>
          <w:sz w:val="24"/>
          <w:szCs w:val="24"/>
        </w:rPr>
        <w:t xml:space="preserve">Завхозу: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22.1. </w:t>
      </w:r>
      <w:proofErr w:type="gramStart"/>
      <w:r w:rsidRPr="00B6798B">
        <w:rPr>
          <w:sz w:val="24"/>
          <w:szCs w:val="24"/>
        </w:rPr>
        <w:t xml:space="preserve">Организовать, перед началом каждого рабочего дня, проведение проверок на предмет безопасности территории вокруг здания образовательного учреждения, состояния пломб на дверях запасных выходов, подвальных и хозяйственных помещений, проверку холла, мест для раздевания и хранения верхней одежды, лестничных проходов, безопасное содержание  электрощитов  и другого  специального  оборудования, исправность открывающихся решеток помещений первого этажа здания </w:t>
      </w:r>
      <w:proofErr w:type="gramEnd"/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lastRenderedPageBreak/>
        <w:t xml:space="preserve">22.2. Лично контролировать, совместно с дежурным преподавателем (педагогом), прибытие и порядок пропуска обучающихся и сотрудников перед началом занятий, при необходимости, оказывать помощь охране и принимать решение на пропуск обучающихся и сотрудников, в случаях отсутствия у них пропускных документов. Особое внимание уделять проверке </w:t>
      </w:r>
      <w:proofErr w:type="gramStart"/>
      <w:r w:rsidRPr="00B6798B">
        <w:rPr>
          <w:sz w:val="24"/>
          <w:szCs w:val="24"/>
        </w:rPr>
        <w:t>безопасности содержания мест проведения общих мероприятий</w:t>
      </w:r>
      <w:proofErr w:type="gramEnd"/>
      <w:r w:rsidRPr="00B6798B">
        <w:rPr>
          <w:sz w:val="24"/>
          <w:szCs w:val="24"/>
        </w:rPr>
        <w:t xml:space="preserve"> в составе учреждения (содержания актовых, лекционных залов, спортивных сооружений, площадок на территории учреждения, др. мест).                                                       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22.3. Плановые проверки состояния пропускного режима, наличия и порядка ведения документации, состояния и исправности технических средств охраны, содержания запасных выходов проводить не реже двух раз в месяц, результаты контроля заносить в журнал учета проверок состояния пропускного режима и технических сред</w:t>
      </w:r>
      <w:r w:rsidR="00423B4D">
        <w:rPr>
          <w:sz w:val="24"/>
          <w:szCs w:val="24"/>
        </w:rPr>
        <w:t>ств охраны должностными лицами.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23. Преподавательс</w:t>
      </w:r>
      <w:r w:rsidR="00423B4D">
        <w:rPr>
          <w:sz w:val="24"/>
          <w:szCs w:val="24"/>
        </w:rPr>
        <w:t>кому (педагогическому) составу: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23.1. Прибывать на свои рабочие места за 15 минут до начала занятия. Непосредственно перед началом занятия визуальным осмотром проверять аудиторию (место проведения занятия) на предмет безопасного состояния и исправности оборудования, отсутствия подозрительных и опасных для жизни и здоровья людей предметов и веществ.                                                                                                               </w:t>
      </w:r>
      <w:r w:rsidR="00423B4D">
        <w:rPr>
          <w:sz w:val="24"/>
          <w:szCs w:val="24"/>
        </w:rPr>
        <w:t xml:space="preserve">     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23.2. Прием родителей (посетителей по делам образовательного учреждения) проводить только по служенной надобности во внеурочное время в </w:t>
      </w:r>
      <w:r w:rsidR="00423B4D">
        <w:rPr>
          <w:sz w:val="24"/>
          <w:szCs w:val="24"/>
        </w:rPr>
        <w:t xml:space="preserve">рабочие дни.                  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24.3.Получение разрешения на пропуск родителей и посетителей в здание образовательного учреждения осуществлять только в установленном порядке (п.2.3.</w:t>
      </w:r>
      <w:r w:rsidR="00423B4D">
        <w:rPr>
          <w:sz w:val="24"/>
          <w:szCs w:val="24"/>
        </w:rPr>
        <w:t xml:space="preserve"> наст</w:t>
      </w:r>
      <w:proofErr w:type="gramStart"/>
      <w:r w:rsidR="00423B4D">
        <w:rPr>
          <w:sz w:val="24"/>
          <w:szCs w:val="24"/>
        </w:rPr>
        <w:t>.</w:t>
      </w:r>
      <w:proofErr w:type="gramEnd"/>
      <w:r w:rsidR="00423B4D">
        <w:rPr>
          <w:sz w:val="24"/>
          <w:szCs w:val="24"/>
        </w:rPr>
        <w:t xml:space="preserve"> </w:t>
      </w:r>
      <w:proofErr w:type="gramStart"/>
      <w:r w:rsidR="00423B4D">
        <w:rPr>
          <w:sz w:val="24"/>
          <w:szCs w:val="24"/>
        </w:rPr>
        <w:t>п</w:t>
      </w:r>
      <w:proofErr w:type="gramEnd"/>
      <w:r w:rsidR="00423B4D">
        <w:rPr>
          <w:sz w:val="24"/>
          <w:szCs w:val="24"/>
        </w:rPr>
        <w:t>риказа).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23.3.</w:t>
      </w:r>
      <w:proofErr w:type="gramStart"/>
      <w:r w:rsidRPr="00B6798B">
        <w:rPr>
          <w:sz w:val="24"/>
          <w:szCs w:val="24"/>
        </w:rPr>
        <w:t>Ответственными</w:t>
      </w:r>
      <w:proofErr w:type="gramEnd"/>
      <w:r w:rsidRPr="00B6798B">
        <w:rPr>
          <w:sz w:val="24"/>
          <w:szCs w:val="24"/>
        </w:rPr>
        <w:t xml:space="preserve"> за надлежащее состояние и содержание помещений </w:t>
      </w:r>
      <w:r w:rsidR="00423B4D">
        <w:rPr>
          <w:sz w:val="24"/>
          <w:szCs w:val="24"/>
        </w:rPr>
        <w:t xml:space="preserve">(зданий, строений) назначить:  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1. Подвал, мастерские, здан</w:t>
      </w:r>
      <w:r>
        <w:rPr>
          <w:sz w:val="24"/>
          <w:szCs w:val="24"/>
        </w:rPr>
        <w:t>ие школ</w:t>
      </w:r>
      <w:proofErr w:type="gramStart"/>
      <w:r>
        <w:rPr>
          <w:sz w:val="24"/>
          <w:szCs w:val="24"/>
        </w:rPr>
        <w:t>ы-</w:t>
      </w:r>
      <w:proofErr w:type="gramEnd"/>
      <w:r>
        <w:rPr>
          <w:sz w:val="24"/>
          <w:szCs w:val="24"/>
        </w:rPr>
        <w:t xml:space="preserve"> завхоз.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2.Спортивный зал-учитель физической культуры ОУ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3.Актовый за</w:t>
      </w:r>
      <w:proofErr w:type="gramStart"/>
      <w:r w:rsidRPr="00B6798B">
        <w:rPr>
          <w:sz w:val="24"/>
          <w:szCs w:val="24"/>
        </w:rPr>
        <w:t>л-</w:t>
      </w:r>
      <w:proofErr w:type="gramEnd"/>
      <w:r w:rsidRPr="00B6798B">
        <w:rPr>
          <w:sz w:val="24"/>
          <w:szCs w:val="24"/>
        </w:rPr>
        <w:t xml:space="preserve"> заместитель директора по </w:t>
      </w:r>
      <w:r>
        <w:rPr>
          <w:sz w:val="24"/>
          <w:szCs w:val="24"/>
        </w:rPr>
        <w:t>учебно-</w:t>
      </w:r>
      <w:r w:rsidRPr="00B6798B">
        <w:rPr>
          <w:sz w:val="24"/>
          <w:szCs w:val="24"/>
        </w:rPr>
        <w:t>воспитательной работе ОУ</w:t>
      </w:r>
      <w:r w:rsidR="00423B4D">
        <w:rPr>
          <w:sz w:val="24"/>
          <w:szCs w:val="24"/>
        </w:rPr>
        <w:t>.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4. Учебные каби</w:t>
      </w:r>
      <w:r w:rsidR="00423B4D">
        <w:rPr>
          <w:sz w:val="24"/>
          <w:szCs w:val="24"/>
        </w:rPr>
        <w:t>нет</w:t>
      </w:r>
      <w:proofErr w:type="gramStart"/>
      <w:r w:rsidR="00423B4D">
        <w:rPr>
          <w:sz w:val="24"/>
          <w:szCs w:val="24"/>
        </w:rPr>
        <w:t>ы-</w:t>
      </w:r>
      <w:proofErr w:type="gramEnd"/>
      <w:r w:rsidR="00423B4D">
        <w:rPr>
          <w:sz w:val="24"/>
          <w:szCs w:val="24"/>
        </w:rPr>
        <w:t xml:space="preserve"> ответственные за кабинеты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24. </w:t>
      </w:r>
      <w:proofErr w:type="gramStart"/>
      <w:r w:rsidRPr="00B6798B">
        <w:rPr>
          <w:sz w:val="24"/>
          <w:szCs w:val="24"/>
        </w:rPr>
        <w:t>Ответственным</w:t>
      </w:r>
      <w:proofErr w:type="gramEnd"/>
      <w:r w:rsidRPr="00B6798B">
        <w:rPr>
          <w:sz w:val="24"/>
          <w:szCs w:val="24"/>
        </w:rPr>
        <w:t xml:space="preserve">, за вышеуказанные помещения, здания и строения: </w:t>
      </w:r>
      <w:r>
        <w:rPr>
          <w:sz w:val="24"/>
          <w:szCs w:val="24"/>
        </w:rPr>
        <w:t>завхоз</w:t>
      </w:r>
      <w:r w:rsidRPr="00B6798B">
        <w:rPr>
          <w:sz w:val="24"/>
          <w:szCs w:val="24"/>
        </w:rPr>
        <w:t xml:space="preserve"> ОУ.    </w:t>
      </w:r>
      <w:r w:rsidR="00423B4D">
        <w:rPr>
          <w:sz w:val="24"/>
          <w:szCs w:val="24"/>
        </w:rPr>
        <w:t xml:space="preserve">                             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24.1. Постоянно осуществлять контроль их безопасного содержания и эксплуатации установленного в них оборудования, обеспечить сохранность имущества и документации, соблюдение установленного режима работы, выполнения правил эксплуатации, пожарной и электрической безопасности, своевременную их уборку и сдачу под охрану.                                                                                                                   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24.2. Назначить ответственных, а при отсутствии возможности назначения таковых, отвечать лично, за обесточивание электрооборудования, отключение газового оборудования в случаях экстренной необходимости и по окончании рабочего дня.     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24.3. Категорически запретить проведение временных огневых и других опасных работ без письменного разрешения руководителя образовательного учреждения и предварительной организации надежных противопожарных и защитных мер.            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24.4. Помещения и места расположения оборудования, имеющего повышенную пожарную, электрическую, травматическую опасность обозначить стандартными знаками предупреждения об опасности.                                                  </w:t>
      </w:r>
      <w:r w:rsidR="00423B4D">
        <w:rPr>
          <w:sz w:val="24"/>
          <w:szCs w:val="24"/>
        </w:rPr>
        <w:t xml:space="preserve">                               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24.5. Во всех помещениях иметь описи находящегося в них оборудования и имущества, а на каждом этаже здания, на хорошо видных местах, иметь схемы эвакуации </w:t>
      </w:r>
      <w:r w:rsidRPr="00B6798B">
        <w:rPr>
          <w:sz w:val="24"/>
          <w:szCs w:val="24"/>
        </w:rPr>
        <w:lastRenderedPageBreak/>
        <w:t xml:space="preserve">людей и имущества при пожаре и в случае возникновения чрезвычайных ситуаций.                                                                                                                            Запретить, в учебных классах, кабинетах, лабораториях, хранение посторонних предметов, учебного оборудования и другого имущества, проведение опытов и других видов работ, не предусмотренных утвержденным перечнем и программой. Сигналы оповещения, порядок проведения эвакуации людей и имущества довести до всего персонала и обучающихся.                                                                                             </w:t>
      </w:r>
    </w:p>
    <w:p w:rsidR="00B6798B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24.6. На дверях запасных выходов, чердачных помещений, технических этажей и подвалов, других закрытых на замок помещений, в которых нет пребывания людей, иметь таблички с указанием фамилии и инициалов ответственного за них и места хранения ключей.                                                                                                                          </w:t>
      </w:r>
    </w:p>
    <w:p w:rsidR="00423B4D" w:rsidRDefault="00423B4D" w:rsidP="00423B4D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24.7. Бытовой мусор, строительные и производственные отходы собирать только на специально выделенной площадке, в контейнеры, с последующим их </w:t>
      </w:r>
      <w:proofErr w:type="gramStart"/>
      <w:r w:rsidRPr="00B6798B">
        <w:rPr>
          <w:sz w:val="24"/>
          <w:szCs w:val="24"/>
        </w:rPr>
        <w:t>вывозом</w:t>
      </w:r>
      <w:proofErr w:type="gramEnd"/>
      <w:r w:rsidRPr="00B6798B">
        <w:rPr>
          <w:sz w:val="24"/>
          <w:szCs w:val="24"/>
        </w:rPr>
        <w:t xml:space="preserve"> специально оборудованным транспортом.</w:t>
      </w:r>
    </w:p>
    <w:p w:rsidR="00B6798B" w:rsidRPr="00B6798B" w:rsidRDefault="00B6798B" w:rsidP="00423B4D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Исключить сжигание мусора, использованной тары, отходов и т. п., а также разведение костров на территории образовательного учреждения.</w:t>
      </w:r>
    </w:p>
    <w:p w:rsidR="00423B4D" w:rsidRDefault="00423B4D" w:rsidP="00423B4D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24.8</w:t>
      </w:r>
      <w:r>
        <w:rPr>
          <w:sz w:val="24"/>
          <w:szCs w:val="24"/>
        </w:rPr>
        <w:t>.</w:t>
      </w:r>
      <w:r w:rsidRPr="00B6798B">
        <w:rPr>
          <w:sz w:val="24"/>
          <w:szCs w:val="24"/>
        </w:rPr>
        <w:t xml:space="preserve"> Содержать в исправном, рабочем состоянии освещение территории, входов в здания, оборудованных площадок и всех помещений.</w:t>
      </w:r>
    </w:p>
    <w:p w:rsidR="00423B4D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24</w:t>
      </w:r>
      <w:r>
        <w:rPr>
          <w:sz w:val="24"/>
          <w:szCs w:val="24"/>
        </w:rPr>
        <w:t>.9</w:t>
      </w:r>
      <w:r w:rsidRPr="00B6798B">
        <w:rPr>
          <w:sz w:val="24"/>
          <w:szCs w:val="24"/>
        </w:rPr>
        <w:t xml:space="preserve">. </w:t>
      </w:r>
      <w:proofErr w:type="gramStart"/>
      <w:r w:rsidRPr="00B6798B">
        <w:rPr>
          <w:sz w:val="24"/>
          <w:szCs w:val="24"/>
        </w:rPr>
        <w:t>Ответственным</w:t>
      </w:r>
      <w:proofErr w:type="gramEnd"/>
      <w:r w:rsidRPr="00B6798B">
        <w:rPr>
          <w:sz w:val="24"/>
          <w:szCs w:val="24"/>
        </w:rPr>
        <w:t xml:space="preserve"> за разработку плана эвакуации в случае возникновения пожара наз</w:t>
      </w:r>
      <w:r>
        <w:rPr>
          <w:sz w:val="24"/>
          <w:szCs w:val="24"/>
        </w:rPr>
        <w:t xml:space="preserve">начить завхоза </w:t>
      </w:r>
      <w:r w:rsidRPr="00B6798B">
        <w:rPr>
          <w:sz w:val="24"/>
          <w:szCs w:val="24"/>
        </w:rPr>
        <w:t>ОУ.</w:t>
      </w:r>
    </w:p>
    <w:p w:rsidR="00B6798B" w:rsidRPr="00B6798B" w:rsidRDefault="00B6798B" w:rsidP="00423B4D">
      <w:pPr>
        <w:pStyle w:val="a3"/>
        <w:spacing w:before="0" w:after="0" w:line="276" w:lineRule="auto"/>
        <w:ind w:firstLine="708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25. </w:t>
      </w:r>
      <w:proofErr w:type="gramStart"/>
      <w:r w:rsidRPr="00B6798B">
        <w:rPr>
          <w:sz w:val="24"/>
          <w:szCs w:val="24"/>
        </w:rPr>
        <w:t>Контроль за</w:t>
      </w:r>
      <w:proofErr w:type="gramEnd"/>
      <w:r w:rsidRPr="00B6798B">
        <w:rPr>
          <w:sz w:val="24"/>
          <w:szCs w:val="24"/>
        </w:rPr>
        <w:t xml:space="preserve"> исполнением приказа оставляю за собой.</w:t>
      </w:r>
    </w:p>
    <w:p w:rsidR="00B6798B" w:rsidRPr="00B6798B" w:rsidRDefault="00B6798B" w:rsidP="00B6798B">
      <w:pPr>
        <w:pStyle w:val="a3"/>
        <w:spacing w:before="0" w:after="0" w:line="276" w:lineRule="auto"/>
        <w:ind w:firstLine="540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  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Директор школы                       Т.П. Семенюк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423B4D" w:rsidRPr="00B6798B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423B4D">
      <w:pPr>
        <w:pStyle w:val="a3"/>
        <w:spacing w:before="0" w:after="0" w:line="276" w:lineRule="auto"/>
        <w:jc w:val="right"/>
        <w:outlineLvl w:val="0"/>
        <w:rPr>
          <w:sz w:val="24"/>
          <w:szCs w:val="24"/>
        </w:rPr>
      </w:pPr>
      <w:r w:rsidRPr="00B6798B">
        <w:rPr>
          <w:sz w:val="24"/>
          <w:szCs w:val="24"/>
        </w:rPr>
        <w:lastRenderedPageBreak/>
        <w:t>Приложение №1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423B4D">
      <w:pPr>
        <w:pStyle w:val="a3"/>
        <w:spacing w:before="0" w:after="0" w:line="276" w:lineRule="auto"/>
        <w:jc w:val="center"/>
        <w:outlineLvl w:val="0"/>
        <w:rPr>
          <w:sz w:val="24"/>
          <w:szCs w:val="24"/>
        </w:rPr>
      </w:pPr>
      <w:r w:rsidRPr="00B6798B">
        <w:rPr>
          <w:sz w:val="24"/>
          <w:szCs w:val="24"/>
        </w:rPr>
        <w:t>Список</w:t>
      </w:r>
    </w:p>
    <w:p w:rsidR="00B6798B" w:rsidRPr="00B6798B" w:rsidRDefault="00B6798B" w:rsidP="00423B4D">
      <w:pPr>
        <w:pStyle w:val="a3"/>
        <w:spacing w:before="0" w:after="0" w:line="276" w:lineRule="auto"/>
        <w:jc w:val="center"/>
        <w:rPr>
          <w:sz w:val="24"/>
          <w:szCs w:val="24"/>
        </w:rPr>
      </w:pPr>
      <w:r w:rsidRPr="00B6798B">
        <w:rPr>
          <w:sz w:val="24"/>
          <w:szCs w:val="24"/>
        </w:rPr>
        <w:t>должностных лиц имеющих право дачи разрешения на вход посетителей (въезд, выезд транспорта), дачи устных распоряжений и утверждения письменных заявок на пропуск в образовательное учрежден</w:t>
      </w:r>
      <w:r w:rsidR="00423B4D">
        <w:rPr>
          <w:sz w:val="24"/>
          <w:szCs w:val="24"/>
        </w:rPr>
        <w:t>ие и на закрепленную территорию</w:t>
      </w:r>
      <w:r w:rsidRPr="00B6798B">
        <w:rPr>
          <w:sz w:val="24"/>
          <w:szCs w:val="24"/>
        </w:rPr>
        <w:t>.</w:t>
      </w:r>
    </w:p>
    <w:p w:rsidR="00423B4D" w:rsidRDefault="00423B4D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1.Директор школы  ______________________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2.Заместитель директора по УВР  _________________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 xml:space="preserve">             Директор школы                                       ____________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423B4D">
      <w:pPr>
        <w:pStyle w:val="a3"/>
        <w:spacing w:before="0" w:after="0" w:line="276" w:lineRule="auto"/>
        <w:jc w:val="right"/>
        <w:outlineLvl w:val="0"/>
        <w:rPr>
          <w:sz w:val="24"/>
          <w:szCs w:val="24"/>
        </w:rPr>
      </w:pPr>
      <w:r w:rsidRPr="00B6798B">
        <w:rPr>
          <w:sz w:val="24"/>
          <w:szCs w:val="24"/>
        </w:rPr>
        <w:t>Приложение №2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center"/>
        <w:outlineLvl w:val="0"/>
        <w:rPr>
          <w:sz w:val="24"/>
          <w:szCs w:val="24"/>
        </w:rPr>
      </w:pPr>
      <w:r w:rsidRPr="00B6798B">
        <w:rPr>
          <w:sz w:val="24"/>
          <w:szCs w:val="24"/>
        </w:rPr>
        <w:t>Список</w:t>
      </w:r>
    </w:p>
    <w:p w:rsidR="00423B4D" w:rsidRDefault="00B6798B" w:rsidP="00B6798B">
      <w:pPr>
        <w:pStyle w:val="a3"/>
        <w:spacing w:before="0" w:after="0" w:line="276" w:lineRule="auto"/>
        <w:jc w:val="center"/>
        <w:rPr>
          <w:sz w:val="24"/>
          <w:szCs w:val="24"/>
        </w:rPr>
      </w:pPr>
      <w:r w:rsidRPr="00B6798B">
        <w:rPr>
          <w:sz w:val="24"/>
          <w:szCs w:val="24"/>
        </w:rPr>
        <w:t xml:space="preserve">материально ответственных должностных лиц </w:t>
      </w:r>
      <w:r>
        <w:rPr>
          <w:sz w:val="24"/>
          <w:szCs w:val="24"/>
        </w:rPr>
        <w:t>МБОУ «</w:t>
      </w:r>
      <w:proofErr w:type="gramStart"/>
      <w:r>
        <w:rPr>
          <w:sz w:val="24"/>
          <w:szCs w:val="24"/>
        </w:rPr>
        <w:t>Поповская</w:t>
      </w:r>
      <w:proofErr w:type="gramEnd"/>
      <w:r>
        <w:rPr>
          <w:sz w:val="24"/>
          <w:szCs w:val="24"/>
        </w:rPr>
        <w:t xml:space="preserve"> СОШ»</w:t>
      </w:r>
      <w:r w:rsidRPr="00B6798B">
        <w:rPr>
          <w:sz w:val="24"/>
          <w:szCs w:val="24"/>
        </w:rPr>
        <w:t xml:space="preserve"> имеющих право дачи разрешения на  ввоз (внос) или вывоз (вынос) имущества </w:t>
      </w:r>
    </w:p>
    <w:p w:rsidR="00B6798B" w:rsidRPr="00B6798B" w:rsidRDefault="00B6798B" w:rsidP="00B6798B">
      <w:pPr>
        <w:pStyle w:val="a3"/>
        <w:spacing w:before="0" w:after="0" w:line="276" w:lineRule="auto"/>
        <w:jc w:val="center"/>
        <w:rPr>
          <w:sz w:val="24"/>
          <w:szCs w:val="24"/>
        </w:rPr>
      </w:pPr>
      <w:r w:rsidRPr="00B6798B">
        <w:rPr>
          <w:sz w:val="24"/>
          <w:szCs w:val="24"/>
        </w:rPr>
        <w:t>образовательного учреждения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1.Директор школы _______________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2.Заместитель директора по УВР _________________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3. За</w:t>
      </w:r>
      <w:r w:rsidR="00423B4D">
        <w:rPr>
          <w:sz w:val="24"/>
          <w:szCs w:val="24"/>
        </w:rPr>
        <w:t xml:space="preserve">вхоз </w:t>
      </w:r>
      <w:r w:rsidRPr="00B6798B">
        <w:rPr>
          <w:sz w:val="24"/>
          <w:szCs w:val="24"/>
        </w:rPr>
        <w:t>________________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Директор школы                                       ________________________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  <w:bookmarkStart w:id="0" w:name="_GoBack"/>
      <w:bookmarkEnd w:id="0"/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423B4D">
      <w:pPr>
        <w:pStyle w:val="a3"/>
        <w:spacing w:before="0" w:after="0" w:line="276" w:lineRule="auto"/>
        <w:jc w:val="right"/>
        <w:outlineLvl w:val="0"/>
        <w:rPr>
          <w:sz w:val="24"/>
          <w:szCs w:val="24"/>
        </w:rPr>
      </w:pPr>
      <w:r w:rsidRPr="00B6798B">
        <w:rPr>
          <w:sz w:val="24"/>
          <w:szCs w:val="24"/>
        </w:rPr>
        <w:t>Приложение №3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center"/>
        <w:outlineLvl w:val="0"/>
        <w:rPr>
          <w:sz w:val="24"/>
          <w:szCs w:val="24"/>
        </w:rPr>
      </w:pPr>
      <w:r w:rsidRPr="00B6798B">
        <w:rPr>
          <w:sz w:val="24"/>
          <w:szCs w:val="24"/>
        </w:rPr>
        <w:t>Список</w:t>
      </w:r>
    </w:p>
    <w:p w:rsidR="00B6798B" w:rsidRPr="00B6798B" w:rsidRDefault="00B6798B" w:rsidP="00B6798B">
      <w:pPr>
        <w:pStyle w:val="a3"/>
        <w:spacing w:before="0" w:after="0" w:line="276" w:lineRule="auto"/>
        <w:jc w:val="center"/>
        <w:rPr>
          <w:sz w:val="24"/>
          <w:szCs w:val="24"/>
        </w:rPr>
      </w:pPr>
      <w:r w:rsidRPr="00B6798B">
        <w:rPr>
          <w:sz w:val="24"/>
          <w:szCs w:val="24"/>
        </w:rPr>
        <w:t>ответ</w:t>
      </w:r>
      <w:r>
        <w:rPr>
          <w:sz w:val="24"/>
          <w:szCs w:val="24"/>
        </w:rPr>
        <w:t>ственных должностных лиц МБОУ «</w:t>
      </w:r>
      <w:proofErr w:type="gramStart"/>
      <w:r>
        <w:rPr>
          <w:sz w:val="24"/>
          <w:szCs w:val="24"/>
        </w:rPr>
        <w:t>Поповская</w:t>
      </w:r>
      <w:proofErr w:type="gramEnd"/>
      <w:r>
        <w:rPr>
          <w:sz w:val="24"/>
          <w:szCs w:val="24"/>
        </w:rPr>
        <w:t xml:space="preserve"> СОШ»</w:t>
      </w:r>
      <w:r w:rsidRPr="00B6798B">
        <w:rPr>
          <w:sz w:val="24"/>
          <w:szCs w:val="24"/>
        </w:rPr>
        <w:t xml:space="preserve"> имеющих право на круглосуточный доступ в здание образовательного учреждения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1.Директор школы _________________________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2.Заместитель директора по УВР _______________________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3.Заместитель директора по ВР _______________________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4.</w:t>
      </w:r>
      <w:r w:rsidR="00423B4D">
        <w:rPr>
          <w:sz w:val="24"/>
          <w:szCs w:val="24"/>
        </w:rPr>
        <w:t xml:space="preserve">Завхоз </w:t>
      </w:r>
      <w:r w:rsidRPr="00B6798B">
        <w:rPr>
          <w:sz w:val="24"/>
          <w:szCs w:val="24"/>
        </w:rPr>
        <w:t xml:space="preserve"> ______________________</w:t>
      </w: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</w:p>
    <w:p w:rsidR="00B6798B" w:rsidRPr="00B6798B" w:rsidRDefault="00B6798B" w:rsidP="00B6798B">
      <w:pPr>
        <w:pStyle w:val="a3"/>
        <w:spacing w:before="0" w:after="0" w:line="276" w:lineRule="auto"/>
        <w:jc w:val="both"/>
        <w:rPr>
          <w:sz w:val="24"/>
          <w:szCs w:val="24"/>
        </w:rPr>
      </w:pPr>
      <w:r w:rsidRPr="00B6798B">
        <w:rPr>
          <w:sz w:val="24"/>
          <w:szCs w:val="24"/>
        </w:rPr>
        <w:t>Директор школы                                       ____________________</w:t>
      </w:r>
    </w:p>
    <w:p w:rsidR="00B6798B" w:rsidRPr="00B6798B" w:rsidRDefault="00B6798B" w:rsidP="00B6798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B6798B" w:rsidRPr="00B679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7F5"/>
    <w:rsid w:val="00423B4D"/>
    <w:rsid w:val="0064255C"/>
    <w:rsid w:val="00B6798B"/>
    <w:rsid w:val="00D33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6798B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B6798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6798B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B679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povka-schkola@yandex.ru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opovka-schkol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412ED-033A-4967-B445-879AA31BE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2284</Words>
  <Characters>13021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2018-08-26T17:34:00Z</dcterms:created>
  <dcterms:modified xsi:type="dcterms:W3CDTF">2018-08-26T17:53:00Z</dcterms:modified>
</cp:coreProperties>
</file>